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E3569" w14:textId="77777777" w:rsidR="00722772" w:rsidRDefault="001413DE" w:rsidP="00722772">
      <w:pPr>
        <w:pStyle w:val="BCMEArticleTitle"/>
      </w:pPr>
      <w:r>
        <w:t>BCME 10 Author Guidelines</w:t>
      </w:r>
    </w:p>
    <w:p w14:paraId="022E12E9" w14:textId="1538CD44" w:rsidR="00722772" w:rsidRDefault="00722772" w:rsidP="00506BB5">
      <w:pPr>
        <w:pStyle w:val="BCMEFirstParagraph"/>
      </w:pPr>
      <w:r w:rsidRPr="003D22AA">
        <w:t>Please use the BCME</w:t>
      </w:r>
      <w:r w:rsidR="00562340">
        <w:t>10</w:t>
      </w:r>
      <w:r w:rsidRPr="003D22AA">
        <w:t xml:space="preserve"> Template for Proceedings </w:t>
      </w:r>
      <w:hyperlink r:id="rId11" w:history="1">
        <w:r w:rsidRPr="009073F6">
          <w:rPr>
            <w:rStyle w:val="Hyperlink"/>
          </w:rPr>
          <w:t>docu</w:t>
        </w:r>
        <w:r w:rsidRPr="009073F6">
          <w:rPr>
            <w:rStyle w:val="Hyperlink"/>
          </w:rPr>
          <w:t>m</w:t>
        </w:r>
        <w:r w:rsidRPr="009073F6">
          <w:rPr>
            <w:rStyle w:val="Hyperlink"/>
          </w:rPr>
          <w:t>ent</w:t>
        </w:r>
      </w:hyperlink>
      <w:r w:rsidRPr="003D22AA">
        <w:t xml:space="preserve"> to write and format your paper. Word Styles using the BCME house style are built into this document. </w:t>
      </w:r>
      <w:r w:rsidRPr="00D26B65">
        <w:rPr>
          <w:b/>
        </w:rPr>
        <w:t xml:space="preserve">Please write your paper directly </w:t>
      </w:r>
      <w:r>
        <w:rPr>
          <w:b/>
        </w:rPr>
        <w:t>on</w:t>
      </w:r>
      <w:r w:rsidRPr="00D26B65">
        <w:rPr>
          <w:b/>
        </w:rPr>
        <w:t xml:space="preserve"> the template.</w:t>
      </w:r>
      <w:r>
        <w:t xml:space="preserve"> </w:t>
      </w:r>
      <w:r w:rsidRPr="00E927C4">
        <w:t>Submitted papers which do not use this template will be returned to the author without further review.</w:t>
      </w:r>
      <w:r>
        <w:t xml:space="preserve"> If you write elsewhere and then cut and paste, you may introduce new styles, and your report may be returned to you for revision. The template has been updated to reflect the latest APA 7th and accessibility guidance, and it is important that you use these styles to make your work as accessible as possible.</w:t>
      </w:r>
    </w:p>
    <w:p w14:paraId="3C981756" w14:textId="77777777" w:rsidR="00722772" w:rsidRDefault="00722772" w:rsidP="00210CED">
      <w:pPr>
        <w:pStyle w:val="BCMEBodyText"/>
      </w:pPr>
      <w:r>
        <w:t xml:space="preserve">Please save your paper as “First author’s </w:t>
      </w:r>
      <w:proofErr w:type="spellStart"/>
      <w:r>
        <w:t>surname_BCME</w:t>
      </w:r>
      <w:proofErr w:type="spellEnd"/>
      <w:r>
        <w:t>” (e.g., Marks_BCME.docx). It must be no more than 8 pages, including references. Page numbering is included in the template; please do not alter this or the template header/footer in any way.</w:t>
      </w:r>
    </w:p>
    <w:p w14:paraId="31C41BE8" w14:textId="77777777" w:rsidR="00722772" w:rsidRDefault="00722772" w:rsidP="00157204">
      <w:pPr>
        <w:pStyle w:val="BCMEHeading1"/>
      </w:pPr>
      <w:r>
        <w:t>Scope and expectations for research papers</w:t>
      </w:r>
    </w:p>
    <w:p w14:paraId="4B6F5FB5" w14:textId="77777777" w:rsidR="00722772" w:rsidRDefault="00722772" w:rsidP="00722772">
      <w:pPr>
        <w:pStyle w:val="BCMEFirstParagraph"/>
      </w:pPr>
      <w:r>
        <w:t>Research papers submitted to the proceedings should make a contribution to research in mathematics education. They should clearly identify the focus and rationale of the work and explain how the work builds on previous research. Authors should write for an international mathematics education research audience and provide sufficient information about the context of the research for readers to understand its significance.</w:t>
      </w:r>
    </w:p>
    <w:p w14:paraId="3DC612C9" w14:textId="14BA2852" w:rsidR="00722772" w:rsidRDefault="00722772" w:rsidP="00506BB5">
      <w:pPr>
        <w:pStyle w:val="BCMEBodyText"/>
      </w:pPr>
      <w:r>
        <w:t>Both empirical studies and theoretical or philosophical papers are appropriate. Empirical papers should include a clear account of the research focus or questions, theoretical framework and relevant literature, research methods, and sufficient data, results and discussion to support the claims made. Theoretical or philosophical papers should articulate their focus and theoretical position, engage with relevant literature, develop a coherent argument, and consider the implications for existing or future research or practice.</w:t>
      </w:r>
      <w:r w:rsidR="00506BB5">
        <w:t xml:space="preserve"> </w:t>
      </w:r>
      <w:r>
        <w:t>Research does not have to be complete</w:t>
      </w:r>
      <w:r w:rsidR="00506BB5">
        <w:t>;</w:t>
      </w:r>
      <w:r>
        <w:t xml:space="preserve"> ongoing studies may be submitted.</w:t>
      </w:r>
    </w:p>
    <w:p w14:paraId="72CB80E8" w14:textId="1D6A85CF" w:rsidR="00722772" w:rsidRDefault="00722772" w:rsidP="00210CED">
      <w:pPr>
        <w:pStyle w:val="BCMEBodyText"/>
      </w:pPr>
      <w:r>
        <w:t>Contributions that focus on practice in ways that do not meet the scope and expectations for research papers for the proceedings should be submitted to one of the journals published by AMiE (Association of Mathematics in Education).</w:t>
      </w:r>
    </w:p>
    <w:p w14:paraId="041D46F6" w14:textId="77777777" w:rsidR="00722772" w:rsidRDefault="00722772" w:rsidP="00157204">
      <w:pPr>
        <w:pStyle w:val="BCMEHeading1"/>
      </w:pPr>
      <w:r>
        <w:t>References</w:t>
      </w:r>
    </w:p>
    <w:p w14:paraId="7237F673" w14:textId="77777777" w:rsidR="00722772" w:rsidRDefault="00722772" w:rsidP="00722772">
      <w:pPr>
        <w:pStyle w:val="BCMEFirstParagraph"/>
      </w:pPr>
      <w:r>
        <w:t xml:space="preserve">Note that you should use Taylor and Francis's </w:t>
      </w:r>
      <w:r w:rsidRPr="00366AE1">
        <w:t>APA</w:t>
      </w:r>
      <w:r>
        <w:t xml:space="preserve"> 7</w:t>
      </w:r>
      <w:r w:rsidRPr="00277363">
        <w:rPr>
          <w:vertAlign w:val="superscript"/>
        </w:rPr>
        <w:t>th</w:t>
      </w:r>
      <w:r>
        <w:t xml:space="preserve"> </w:t>
      </w:r>
      <w:r w:rsidRPr="00366AE1">
        <w:t xml:space="preserve">(American Psychological Association) </w:t>
      </w:r>
      <w:r w:rsidRPr="00110B02">
        <w:t>author-date style.</w:t>
      </w:r>
      <w:r>
        <w:t xml:space="preserve"> Endnote, Zotero and Reference Manager all have a style called APA 7</w:t>
      </w:r>
      <w:r w:rsidRPr="00277363">
        <w:rPr>
          <w:vertAlign w:val="superscript"/>
        </w:rPr>
        <w:t>th</w:t>
      </w:r>
      <w:r>
        <w:t xml:space="preserve"> edition or similar. If you do use a reference manager, please remove all field codes before submitting your Proceedings.</w:t>
      </w:r>
    </w:p>
    <w:p w14:paraId="67F6849F" w14:textId="77777777" w:rsidR="00722772" w:rsidRDefault="00722772" w:rsidP="00506BB5">
      <w:pPr>
        <w:pStyle w:val="BCMEBodyText"/>
      </w:pPr>
      <w:r>
        <w:t xml:space="preserve">Sponsorship or funding of research reported (e.g. by research councils, government departments and agencies, etc.) should be declared at the end of the text and before the references in the acknowledgements section. </w:t>
      </w:r>
    </w:p>
    <w:p w14:paraId="774AC8DC" w14:textId="77777777" w:rsidR="00722772" w:rsidRDefault="00722772" w:rsidP="00F42EAC">
      <w:pPr>
        <w:pStyle w:val="BCMEBodyText"/>
      </w:pPr>
      <w:r>
        <w:lastRenderedPageBreak/>
        <w:t>All contributors should be aware that they are addressing an international audience. In particular, acronyms for the names of organisations, examinations, etc. should be preceded by the title in full, and succinctly explained if necessary.</w:t>
      </w:r>
    </w:p>
    <w:p w14:paraId="0B089EDB" w14:textId="77777777" w:rsidR="00722772" w:rsidRPr="002E624A" w:rsidRDefault="00722772" w:rsidP="00157204">
      <w:pPr>
        <w:pStyle w:val="BCMEHeading1"/>
      </w:pPr>
      <w:r w:rsidRPr="002E624A">
        <w:t xml:space="preserve">Mathematical Notation </w:t>
      </w:r>
    </w:p>
    <w:p w14:paraId="4DB9BF14" w14:textId="7C2C17B2" w:rsidR="0037066D" w:rsidRPr="006A75EA" w:rsidRDefault="00722772" w:rsidP="00A75ABA">
      <w:pPr>
        <w:pStyle w:val="BCMEFirstParagraph"/>
      </w:pPr>
      <w:r>
        <w:t xml:space="preserve">Special care should be taken with mathematical script, especially subscripts, superscripts and differentiation between the letter ‘ell’ and the figure one, and the letter ‘oh’ and the figure zero. Mathematical terms, formulae and equations should preferably be inserted using the ‘equation editor’ or be typewritten, with subscripts and superscripts suitably formatted. In both displayed equations and in-text, scalar variables must be in </w:t>
      </w:r>
      <w:r w:rsidRPr="00CA4E86">
        <w:rPr>
          <w:i/>
          <w:iCs/>
        </w:rPr>
        <w:t>italics</w:t>
      </w:r>
      <w:r>
        <w:t xml:space="preserve">, with non-variable matter in upright type. For simple fractions in the text, the equation editor allows you to present your fractions with a horizontal line, although the solidus ‘/’ may be used instead. </w:t>
      </w:r>
    </w:p>
    <w:sectPr w:rsidR="0037066D" w:rsidRPr="006A75EA" w:rsidSect="003C2698">
      <w:footerReference w:type="default" r:id="rId12"/>
      <w:pgSz w:w="11900" w:h="16840"/>
      <w:pgMar w:top="1440" w:right="1440" w:bottom="1440" w:left="144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D3330" w14:textId="77777777" w:rsidR="00953F94" w:rsidRPr="00F80AD2" w:rsidRDefault="00953F94">
      <w:r w:rsidRPr="00F80AD2">
        <w:separator/>
      </w:r>
    </w:p>
  </w:endnote>
  <w:endnote w:type="continuationSeparator" w:id="0">
    <w:p w14:paraId="4A39A909" w14:textId="77777777" w:rsidR="00953F94" w:rsidRPr="00F80AD2" w:rsidRDefault="00953F94">
      <w:r w:rsidRPr="00F80A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Lucida Gran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6A05E" w14:textId="797CCF30" w:rsidR="005D1034" w:rsidRPr="00095D2C" w:rsidRDefault="005D1034" w:rsidP="006875AE">
    <w:pPr>
      <w:pStyle w:val="Footer"/>
    </w:pPr>
    <w:r w:rsidRPr="00095D2C">
      <w:fldChar w:fldCharType="begin"/>
    </w:r>
    <w:r w:rsidRPr="00095D2C">
      <w:instrText xml:space="preserve"> PAGE </w:instrText>
    </w:r>
    <w:r w:rsidRPr="00095D2C">
      <w:fldChar w:fldCharType="separate"/>
    </w:r>
    <w:r w:rsidR="00654B6B" w:rsidRPr="00095D2C">
      <w:t>1</w:t>
    </w:r>
    <w:r w:rsidRPr="00095D2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C1C5B" w14:textId="77777777" w:rsidR="00953F94" w:rsidRPr="00F80AD2" w:rsidRDefault="00953F94">
      <w:r w:rsidRPr="00F80AD2">
        <w:separator/>
      </w:r>
    </w:p>
  </w:footnote>
  <w:footnote w:type="continuationSeparator" w:id="0">
    <w:p w14:paraId="3D6928C4" w14:textId="77777777" w:rsidR="00953F94" w:rsidRPr="00F80AD2" w:rsidRDefault="00953F94">
      <w:r w:rsidRPr="00F80AD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1D47C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15C8AB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3CCF0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F4860C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386CF6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946D1C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538F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A48908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350326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03C2FC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CCED17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5F56471"/>
    <w:multiLevelType w:val="hybridMultilevel"/>
    <w:tmpl w:val="0D98E26C"/>
    <w:lvl w:ilvl="0" w:tplc="A6163BBA">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8C0BC4"/>
    <w:multiLevelType w:val="hybridMultilevel"/>
    <w:tmpl w:val="1F962B2A"/>
    <w:lvl w:ilvl="0" w:tplc="BA24BE08">
      <w:start w:val="1"/>
      <w:numFmt w:val="bullet"/>
      <w:lvlText w:val=""/>
      <w:lvlJc w:val="left"/>
      <w:pPr>
        <w:tabs>
          <w:tab w:val="num" w:pos="360"/>
        </w:tabs>
        <w:ind w:left="340" w:hanging="340"/>
      </w:pPr>
      <w:rPr>
        <w:rFonts w:ascii="Symbol" w:hAnsi="Symbol" w:hint="default"/>
        <w:sz w:val="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850745"/>
    <w:multiLevelType w:val="hybridMultilevel"/>
    <w:tmpl w:val="0CAEAA66"/>
    <w:lvl w:ilvl="0" w:tplc="000F0409">
      <w:start w:val="1"/>
      <w:numFmt w:val="bullet"/>
      <w:lvlText w:val=""/>
      <w:lvlJc w:val="left"/>
      <w:pPr>
        <w:tabs>
          <w:tab w:val="num" w:pos="1287"/>
        </w:tabs>
        <w:ind w:left="1287" w:hanging="360"/>
      </w:pPr>
      <w:rPr>
        <w:rFonts w:ascii="Symbol" w:hAnsi="Symbol" w:hint="default"/>
      </w:rPr>
    </w:lvl>
    <w:lvl w:ilvl="1" w:tplc="00190409" w:tentative="1">
      <w:start w:val="1"/>
      <w:numFmt w:val="bullet"/>
      <w:lvlText w:val="o"/>
      <w:lvlJc w:val="left"/>
      <w:pPr>
        <w:tabs>
          <w:tab w:val="num" w:pos="2007"/>
        </w:tabs>
        <w:ind w:left="2007" w:hanging="360"/>
      </w:pPr>
      <w:rPr>
        <w:rFonts w:ascii="Courier New" w:hAnsi="Courier New" w:hint="default"/>
      </w:rPr>
    </w:lvl>
    <w:lvl w:ilvl="2" w:tplc="001B0409" w:tentative="1">
      <w:start w:val="1"/>
      <w:numFmt w:val="bullet"/>
      <w:lvlText w:val=""/>
      <w:lvlJc w:val="left"/>
      <w:pPr>
        <w:tabs>
          <w:tab w:val="num" w:pos="2727"/>
        </w:tabs>
        <w:ind w:left="2727" w:hanging="360"/>
      </w:pPr>
      <w:rPr>
        <w:rFonts w:ascii="Symbol" w:hAnsi="Symbol" w:hint="default"/>
      </w:rPr>
    </w:lvl>
    <w:lvl w:ilvl="3" w:tplc="000F0409" w:tentative="1">
      <w:start w:val="1"/>
      <w:numFmt w:val="bullet"/>
      <w:lvlText w:val=""/>
      <w:lvlJc w:val="left"/>
      <w:pPr>
        <w:tabs>
          <w:tab w:val="num" w:pos="3447"/>
        </w:tabs>
        <w:ind w:left="3447" w:hanging="360"/>
      </w:pPr>
      <w:rPr>
        <w:rFonts w:ascii="Symbol" w:hAnsi="Symbol" w:hint="default"/>
      </w:rPr>
    </w:lvl>
    <w:lvl w:ilvl="4" w:tplc="00190409" w:tentative="1">
      <w:start w:val="1"/>
      <w:numFmt w:val="bullet"/>
      <w:lvlText w:val="o"/>
      <w:lvlJc w:val="left"/>
      <w:pPr>
        <w:tabs>
          <w:tab w:val="num" w:pos="4167"/>
        </w:tabs>
        <w:ind w:left="4167" w:hanging="360"/>
      </w:pPr>
      <w:rPr>
        <w:rFonts w:ascii="Courier New" w:hAnsi="Courier New" w:hint="default"/>
      </w:rPr>
    </w:lvl>
    <w:lvl w:ilvl="5" w:tplc="001B0409" w:tentative="1">
      <w:start w:val="1"/>
      <w:numFmt w:val="bullet"/>
      <w:lvlText w:val=""/>
      <w:lvlJc w:val="left"/>
      <w:pPr>
        <w:tabs>
          <w:tab w:val="num" w:pos="4887"/>
        </w:tabs>
        <w:ind w:left="4887" w:hanging="360"/>
      </w:pPr>
      <w:rPr>
        <w:rFonts w:ascii="Symbol" w:hAnsi="Symbol" w:hint="default"/>
      </w:rPr>
    </w:lvl>
    <w:lvl w:ilvl="6" w:tplc="000F0409" w:tentative="1">
      <w:start w:val="1"/>
      <w:numFmt w:val="bullet"/>
      <w:lvlText w:val=""/>
      <w:lvlJc w:val="left"/>
      <w:pPr>
        <w:tabs>
          <w:tab w:val="num" w:pos="5607"/>
        </w:tabs>
        <w:ind w:left="5607" w:hanging="360"/>
      </w:pPr>
      <w:rPr>
        <w:rFonts w:ascii="Symbol" w:hAnsi="Symbol" w:hint="default"/>
      </w:rPr>
    </w:lvl>
    <w:lvl w:ilvl="7" w:tplc="00190409" w:tentative="1">
      <w:start w:val="1"/>
      <w:numFmt w:val="bullet"/>
      <w:lvlText w:val="o"/>
      <w:lvlJc w:val="left"/>
      <w:pPr>
        <w:tabs>
          <w:tab w:val="num" w:pos="6327"/>
        </w:tabs>
        <w:ind w:left="6327" w:hanging="360"/>
      </w:pPr>
      <w:rPr>
        <w:rFonts w:ascii="Courier New" w:hAnsi="Courier New" w:hint="default"/>
      </w:rPr>
    </w:lvl>
    <w:lvl w:ilvl="8" w:tplc="001B0409" w:tentative="1">
      <w:start w:val="1"/>
      <w:numFmt w:val="bullet"/>
      <w:lvlText w:val=""/>
      <w:lvlJc w:val="left"/>
      <w:pPr>
        <w:tabs>
          <w:tab w:val="num" w:pos="7047"/>
        </w:tabs>
        <w:ind w:left="7047" w:hanging="360"/>
      </w:pPr>
      <w:rPr>
        <w:rFonts w:ascii="Symbol" w:hAnsi="Symbol" w:hint="default"/>
      </w:rPr>
    </w:lvl>
  </w:abstractNum>
  <w:num w:numId="1" w16cid:durableId="1975062730">
    <w:abstractNumId w:val="8"/>
  </w:num>
  <w:num w:numId="2" w16cid:durableId="1008170979">
    <w:abstractNumId w:val="8"/>
  </w:num>
  <w:num w:numId="3" w16cid:durableId="575406485">
    <w:abstractNumId w:val="0"/>
  </w:num>
  <w:num w:numId="4" w16cid:durableId="1684819468">
    <w:abstractNumId w:val="1"/>
  </w:num>
  <w:num w:numId="5" w16cid:durableId="1552812191">
    <w:abstractNumId w:val="9"/>
  </w:num>
  <w:num w:numId="6" w16cid:durableId="1548755816">
    <w:abstractNumId w:val="4"/>
  </w:num>
  <w:num w:numId="7" w16cid:durableId="401216892">
    <w:abstractNumId w:val="3"/>
  </w:num>
  <w:num w:numId="8" w16cid:durableId="1802990528">
    <w:abstractNumId w:val="2"/>
  </w:num>
  <w:num w:numId="9" w16cid:durableId="1474518596">
    <w:abstractNumId w:val="10"/>
  </w:num>
  <w:num w:numId="10" w16cid:durableId="727801488">
    <w:abstractNumId w:val="7"/>
  </w:num>
  <w:num w:numId="11" w16cid:durableId="10496259">
    <w:abstractNumId w:val="6"/>
  </w:num>
  <w:num w:numId="12" w16cid:durableId="233006137">
    <w:abstractNumId w:val="5"/>
  </w:num>
  <w:num w:numId="13" w16cid:durableId="774403665">
    <w:abstractNumId w:val="13"/>
  </w:num>
  <w:num w:numId="14" w16cid:durableId="1318412923">
    <w:abstractNumId w:val="12"/>
  </w:num>
  <w:num w:numId="15" w16cid:durableId="1534463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80"/>
    <w:rsid w:val="00011861"/>
    <w:rsid w:val="0001645B"/>
    <w:rsid w:val="000172D4"/>
    <w:rsid w:val="00021415"/>
    <w:rsid w:val="00025733"/>
    <w:rsid w:val="00095D2C"/>
    <w:rsid w:val="000B093F"/>
    <w:rsid w:val="000C453C"/>
    <w:rsid w:val="000C457F"/>
    <w:rsid w:val="00103846"/>
    <w:rsid w:val="00111EE7"/>
    <w:rsid w:val="001208F2"/>
    <w:rsid w:val="00123978"/>
    <w:rsid w:val="0012552E"/>
    <w:rsid w:val="00133DDA"/>
    <w:rsid w:val="001413DE"/>
    <w:rsid w:val="00151931"/>
    <w:rsid w:val="00157204"/>
    <w:rsid w:val="0016177A"/>
    <w:rsid w:val="00162DE6"/>
    <w:rsid w:val="00177BD6"/>
    <w:rsid w:val="001805F5"/>
    <w:rsid w:val="001B081C"/>
    <w:rsid w:val="001B13D2"/>
    <w:rsid w:val="001B4A3D"/>
    <w:rsid w:val="001B6334"/>
    <w:rsid w:val="001C0ACF"/>
    <w:rsid w:val="001C6530"/>
    <w:rsid w:val="001D068B"/>
    <w:rsid w:val="001D1A1A"/>
    <w:rsid w:val="001F0C57"/>
    <w:rsid w:val="00204658"/>
    <w:rsid w:val="00206804"/>
    <w:rsid w:val="0021096F"/>
    <w:rsid w:val="00210CED"/>
    <w:rsid w:val="00221984"/>
    <w:rsid w:val="00234916"/>
    <w:rsid w:val="00237D77"/>
    <w:rsid w:val="00247CDC"/>
    <w:rsid w:val="002645D7"/>
    <w:rsid w:val="002C3957"/>
    <w:rsid w:val="002C595E"/>
    <w:rsid w:val="002D6E22"/>
    <w:rsid w:val="002F6879"/>
    <w:rsid w:val="002F7AAD"/>
    <w:rsid w:val="00300431"/>
    <w:rsid w:val="00326942"/>
    <w:rsid w:val="00331404"/>
    <w:rsid w:val="003611DD"/>
    <w:rsid w:val="0037066D"/>
    <w:rsid w:val="00372EB2"/>
    <w:rsid w:val="00380BBB"/>
    <w:rsid w:val="003918D4"/>
    <w:rsid w:val="003936C4"/>
    <w:rsid w:val="003C2698"/>
    <w:rsid w:val="003C5516"/>
    <w:rsid w:val="003D36B5"/>
    <w:rsid w:val="003F1306"/>
    <w:rsid w:val="003F54BA"/>
    <w:rsid w:val="00400622"/>
    <w:rsid w:val="0041641D"/>
    <w:rsid w:val="00416F20"/>
    <w:rsid w:val="00421A07"/>
    <w:rsid w:val="00430FF7"/>
    <w:rsid w:val="00437547"/>
    <w:rsid w:val="0044462F"/>
    <w:rsid w:val="00460374"/>
    <w:rsid w:val="00477443"/>
    <w:rsid w:val="00490F3F"/>
    <w:rsid w:val="0049717A"/>
    <w:rsid w:val="004B44BB"/>
    <w:rsid w:val="004D45C5"/>
    <w:rsid w:val="004F0237"/>
    <w:rsid w:val="004F651E"/>
    <w:rsid w:val="005001BD"/>
    <w:rsid w:val="0050219F"/>
    <w:rsid w:val="00506BB5"/>
    <w:rsid w:val="00542CBE"/>
    <w:rsid w:val="00562340"/>
    <w:rsid w:val="005631B8"/>
    <w:rsid w:val="005633DD"/>
    <w:rsid w:val="005736CE"/>
    <w:rsid w:val="005C3361"/>
    <w:rsid w:val="005D1034"/>
    <w:rsid w:val="005D509F"/>
    <w:rsid w:val="0060165E"/>
    <w:rsid w:val="00610324"/>
    <w:rsid w:val="006132E8"/>
    <w:rsid w:val="00613640"/>
    <w:rsid w:val="0062074E"/>
    <w:rsid w:val="00634D21"/>
    <w:rsid w:val="00654B6B"/>
    <w:rsid w:val="0067157A"/>
    <w:rsid w:val="0068724F"/>
    <w:rsid w:val="006875AE"/>
    <w:rsid w:val="006A75EA"/>
    <w:rsid w:val="006C11A9"/>
    <w:rsid w:val="006D6F56"/>
    <w:rsid w:val="006E557A"/>
    <w:rsid w:val="0070089A"/>
    <w:rsid w:val="00722772"/>
    <w:rsid w:val="0073208B"/>
    <w:rsid w:val="0074525F"/>
    <w:rsid w:val="007553F7"/>
    <w:rsid w:val="007753FD"/>
    <w:rsid w:val="00775788"/>
    <w:rsid w:val="007762A2"/>
    <w:rsid w:val="007A0119"/>
    <w:rsid w:val="007B3B4B"/>
    <w:rsid w:val="007B6CF7"/>
    <w:rsid w:val="007C0BBE"/>
    <w:rsid w:val="007C6328"/>
    <w:rsid w:val="007E3478"/>
    <w:rsid w:val="007F5445"/>
    <w:rsid w:val="008104C9"/>
    <w:rsid w:val="00810EEE"/>
    <w:rsid w:val="00812068"/>
    <w:rsid w:val="00813449"/>
    <w:rsid w:val="00817075"/>
    <w:rsid w:val="0082340B"/>
    <w:rsid w:val="00830F4E"/>
    <w:rsid w:val="008331A1"/>
    <w:rsid w:val="00836A2F"/>
    <w:rsid w:val="00837450"/>
    <w:rsid w:val="00883E9E"/>
    <w:rsid w:val="008B2280"/>
    <w:rsid w:val="008B2B5C"/>
    <w:rsid w:val="008B6AF8"/>
    <w:rsid w:val="00900A4D"/>
    <w:rsid w:val="0090306B"/>
    <w:rsid w:val="00904281"/>
    <w:rsid w:val="009073F6"/>
    <w:rsid w:val="00933CB8"/>
    <w:rsid w:val="00951D92"/>
    <w:rsid w:val="00953F94"/>
    <w:rsid w:val="00954693"/>
    <w:rsid w:val="00973A4A"/>
    <w:rsid w:val="0097547F"/>
    <w:rsid w:val="009A02C7"/>
    <w:rsid w:val="009D3143"/>
    <w:rsid w:val="00A1168F"/>
    <w:rsid w:val="00A21C94"/>
    <w:rsid w:val="00A314E5"/>
    <w:rsid w:val="00A47C5B"/>
    <w:rsid w:val="00A57FE2"/>
    <w:rsid w:val="00A60326"/>
    <w:rsid w:val="00A64090"/>
    <w:rsid w:val="00A66410"/>
    <w:rsid w:val="00A66A79"/>
    <w:rsid w:val="00A733A5"/>
    <w:rsid w:val="00A75ABA"/>
    <w:rsid w:val="00A82C94"/>
    <w:rsid w:val="00AC1A2E"/>
    <w:rsid w:val="00AE1185"/>
    <w:rsid w:val="00AE4AD1"/>
    <w:rsid w:val="00B205E1"/>
    <w:rsid w:val="00B33B3A"/>
    <w:rsid w:val="00B407F9"/>
    <w:rsid w:val="00B60055"/>
    <w:rsid w:val="00B61B05"/>
    <w:rsid w:val="00B72F28"/>
    <w:rsid w:val="00B74656"/>
    <w:rsid w:val="00B83463"/>
    <w:rsid w:val="00B9169D"/>
    <w:rsid w:val="00B97022"/>
    <w:rsid w:val="00BA3C7E"/>
    <w:rsid w:val="00BA6AA0"/>
    <w:rsid w:val="00BB1EAF"/>
    <w:rsid w:val="00BC2DF7"/>
    <w:rsid w:val="00BC6E27"/>
    <w:rsid w:val="00BD51DF"/>
    <w:rsid w:val="00BD7D83"/>
    <w:rsid w:val="00BF5759"/>
    <w:rsid w:val="00C10896"/>
    <w:rsid w:val="00C13B37"/>
    <w:rsid w:val="00C1434A"/>
    <w:rsid w:val="00C153FF"/>
    <w:rsid w:val="00C458FC"/>
    <w:rsid w:val="00C45CA5"/>
    <w:rsid w:val="00C54093"/>
    <w:rsid w:val="00C5532E"/>
    <w:rsid w:val="00C83001"/>
    <w:rsid w:val="00C91008"/>
    <w:rsid w:val="00CA689D"/>
    <w:rsid w:val="00CB054D"/>
    <w:rsid w:val="00CB0D7E"/>
    <w:rsid w:val="00CB6A23"/>
    <w:rsid w:val="00CB7ADD"/>
    <w:rsid w:val="00CE66B7"/>
    <w:rsid w:val="00CF0E86"/>
    <w:rsid w:val="00D112E1"/>
    <w:rsid w:val="00D16A13"/>
    <w:rsid w:val="00D175A6"/>
    <w:rsid w:val="00D31607"/>
    <w:rsid w:val="00D61F18"/>
    <w:rsid w:val="00D64179"/>
    <w:rsid w:val="00D674CE"/>
    <w:rsid w:val="00D72AD9"/>
    <w:rsid w:val="00D77033"/>
    <w:rsid w:val="00DA15B0"/>
    <w:rsid w:val="00DA28EF"/>
    <w:rsid w:val="00DC6F93"/>
    <w:rsid w:val="00DF5CCA"/>
    <w:rsid w:val="00DF662B"/>
    <w:rsid w:val="00E20FE6"/>
    <w:rsid w:val="00E2405D"/>
    <w:rsid w:val="00E42A73"/>
    <w:rsid w:val="00E50D7B"/>
    <w:rsid w:val="00E5212B"/>
    <w:rsid w:val="00E72343"/>
    <w:rsid w:val="00E778DE"/>
    <w:rsid w:val="00E93335"/>
    <w:rsid w:val="00EA0869"/>
    <w:rsid w:val="00EB025C"/>
    <w:rsid w:val="00EB5654"/>
    <w:rsid w:val="00EE58CE"/>
    <w:rsid w:val="00EE5930"/>
    <w:rsid w:val="00F0109D"/>
    <w:rsid w:val="00F02091"/>
    <w:rsid w:val="00F17FA4"/>
    <w:rsid w:val="00F2601F"/>
    <w:rsid w:val="00F407FF"/>
    <w:rsid w:val="00F42EAC"/>
    <w:rsid w:val="00F53EA7"/>
    <w:rsid w:val="00F80AD2"/>
    <w:rsid w:val="00F8655F"/>
    <w:rsid w:val="00FE697A"/>
    <w:rsid w:val="0162464E"/>
    <w:rsid w:val="02CF98AE"/>
    <w:rsid w:val="0E66B0BA"/>
    <w:rsid w:val="146C3ED7"/>
    <w:rsid w:val="1B8860C3"/>
    <w:rsid w:val="201862B9"/>
    <w:rsid w:val="2A317F20"/>
    <w:rsid w:val="343D67DB"/>
    <w:rsid w:val="411830AF"/>
    <w:rsid w:val="534B862F"/>
    <w:rsid w:val="5C9F92F2"/>
    <w:rsid w:val="67CEEE7C"/>
    <w:rsid w:val="6935D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059B93"/>
  <w15:chartTrackingRefBased/>
  <w15:docId w15:val="{F37C60AB-192F-435B-9082-5C92C4F3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1" w:defUIPriority="0" w:defSemiHidden="0" w:defUnhideWhenUsed="0" w:defQFormat="0" w:count="376">
    <w:lsdException w:name="Normal" w:locked="0"/>
    <w:lsdException w:name="heading 1" w:locked="0" w:qFormat="1"/>
    <w:lsdException w:name="heading 2" w:locked="0"/>
    <w:lsdException w:name="heading 3" w:locked="0"/>
    <w:lsdException w:name="heading 4" w:locked="0"/>
    <w:lsdException w:name="heading 5" w:locked="0"/>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locked="0"/>
    <w:lsdException w:name="annotation text" w:locked="0" w:uiPriority="1"/>
    <w:lsdException w:name="header" w:locked="0" w:qFormat="1"/>
    <w:lsdException w:name="footer" w:locked="0"/>
    <w:lsdException w:name="caption" w:semiHidden="1" w:unhideWhenUsed="1" w:qFormat="1"/>
    <w:lsdException w:name="annotation reference" w:locked="0" w:uiPriority="1"/>
    <w:lsdException w:name="page number" w:locked="0"/>
    <w:lsdException w:name="Default Paragraph Font" w:locked="0"/>
    <w:lsdException w:name="Document Map" w:locked="0"/>
    <w:lsdException w:name="HTML Top of Form" w:locked="0"/>
    <w:lsdException w:name="HTML Bottom of Form" w:locked="0"/>
    <w:lsdException w:name="Normal Table" w:locked="0" w:semiHidden="1" w:unhideWhenUsed="1"/>
    <w:lsdException w:name="annotation subject" w:locked="0"/>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locked="0"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90F3F"/>
    <w:pPr>
      <w:spacing w:after="240" w:line="360" w:lineRule="auto"/>
    </w:pPr>
    <w:rPr>
      <w:rFonts w:asciiTheme="minorHAnsi" w:hAnsiTheme="minorHAnsi"/>
      <w:sz w:val="24"/>
      <w:szCs w:val="24"/>
      <w:lang w:eastAsia="en-US"/>
    </w:rPr>
  </w:style>
  <w:style w:type="paragraph" w:styleId="Heading1">
    <w:name w:val="heading 1"/>
    <w:basedOn w:val="Normal"/>
    <w:next w:val="Normal"/>
    <w:autoRedefine/>
    <w:qFormat/>
    <w:locked/>
    <w:rsid w:val="00304B94"/>
    <w:pPr>
      <w:keepNext/>
      <w:spacing w:before="240" w:after="60"/>
      <w:outlineLvl w:val="0"/>
    </w:pPr>
    <w:rPr>
      <w:b/>
      <w:kern w:val="32"/>
      <w:sz w:val="28"/>
      <w:szCs w:val="32"/>
    </w:rPr>
  </w:style>
  <w:style w:type="paragraph" w:styleId="Heading2">
    <w:name w:val="heading 2"/>
    <w:basedOn w:val="Normal"/>
    <w:next w:val="Normal"/>
    <w:autoRedefine/>
    <w:locked/>
    <w:rsid w:val="00B426DA"/>
    <w:pPr>
      <w:keepNext/>
      <w:spacing w:before="240" w:after="60"/>
      <w:outlineLvl w:val="1"/>
    </w:pPr>
    <w:rPr>
      <w:sz w:val="28"/>
      <w:szCs w:val="28"/>
    </w:rPr>
  </w:style>
  <w:style w:type="paragraph" w:styleId="Heading3">
    <w:name w:val="heading 3"/>
    <w:basedOn w:val="Normal"/>
    <w:next w:val="Normal"/>
    <w:locked/>
    <w:rsid w:val="00ED33EA"/>
    <w:pPr>
      <w:keepNext/>
      <w:spacing w:before="240" w:after="60"/>
      <w:outlineLvl w:val="2"/>
    </w:pPr>
    <w:rPr>
      <w:b/>
      <w:szCs w:val="22"/>
    </w:rPr>
  </w:style>
  <w:style w:type="paragraph" w:styleId="Heading4">
    <w:name w:val="heading 4"/>
    <w:basedOn w:val="Normal"/>
    <w:next w:val="Normal"/>
    <w:locked/>
    <w:rsid w:val="00304B94"/>
    <w:pPr>
      <w:keepNext/>
      <w:spacing w:before="240" w:after="60"/>
      <w:outlineLvl w:val="3"/>
    </w:pPr>
    <w:rPr>
      <w:b/>
      <w:sz w:val="28"/>
      <w:szCs w:val="28"/>
    </w:rPr>
  </w:style>
  <w:style w:type="paragraph" w:styleId="Heading5">
    <w:name w:val="heading 5"/>
    <w:basedOn w:val="Normal"/>
    <w:next w:val="Normal"/>
    <w:autoRedefine/>
    <w:locked/>
    <w:rsid w:val="00991289"/>
    <w:pPr>
      <w:spacing w:before="240" w:after="60"/>
      <w:outlineLvl w:val="4"/>
    </w:pPr>
    <w:rPr>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locked/>
    <w:rsid w:val="001143FB"/>
    <w:pPr>
      <w:shd w:val="clear" w:color="auto" w:fill="C6D5EC"/>
    </w:pPr>
    <w:rPr>
      <w:rFonts w:ascii="Lucida Grande" w:hAnsi="Lucida Grande"/>
    </w:rPr>
  </w:style>
  <w:style w:type="paragraph" w:customStyle="1" w:styleId="BCMEArticleTitle">
    <w:name w:val="BCME Article Title"/>
    <w:basedOn w:val="Normal"/>
    <w:next w:val="BCMEAuthors"/>
    <w:link w:val="BCMEArticleTitleChar"/>
    <w:autoRedefine/>
    <w:qFormat/>
    <w:rsid w:val="001C6530"/>
    <w:pPr>
      <w:widowControl w:val="0"/>
      <w:jc w:val="center"/>
    </w:pPr>
    <w:rPr>
      <w:rFonts w:asciiTheme="majorHAnsi" w:hAnsiTheme="majorHAnsi"/>
      <w:b/>
      <w:color w:val="144F4C"/>
      <w:sz w:val="32"/>
    </w:rPr>
  </w:style>
  <w:style w:type="character" w:customStyle="1" w:styleId="BCMEArticleTitleChar">
    <w:name w:val="BCME Article Title Char"/>
    <w:link w:val="BCMEArticleTitle"/>
    <w:rsid w:val="001C6530"/>
    <w:rPr>
      <w:rFonts w:asciiTheme="majorHAnsi" w:hAnsiTheme="majorHAnsi"/>
      <w:b/>
      <w:color w:val="144F4C"/>
      <w:sz w:val="32"/>
      <w:szCs w:val="24"/>
      <w:lang w:eastAsia="en-US"/>
    </w:rPr>
  </w:style>
  <w:style w:type="paragraph" w:customStyle="1" w:styleId="BCMEAuthors">
    <w:name w:val="BCME Authors"/>
    <w:basedOn w:val="Normal"/>
    <w:next w:val="BCMEAffiliation"/>
    <w:link w:val="BCMEAuthorsChar"/>
    <w:autoRedefine/>
    <w:qFormat/>
    <w:rsid w:val="00A60326"/>
    <w:pPr>
      <w:widowControl w:val="0"/>
      <w:spacing w:after="120" w:line="240" w:lineRule="auto"/>
      <w:contextualSpacing/>
      <w:jc w:val="center"/>
    </w:pPr>
  </w:style>
  <w:style w:type="character" w:customStyle="1" w:styleId="BCMEAuthorsChar">
    <w:name w:val="BCME Authors Char"/>
    <w:link w:val="BCMEAuthors"/>
    <w:rsid w:val="00A60326"/>
    <w:rPr>
      <w:rFonts w:ascii="Arial" w:hAnsi="Arial"/>
      <w:sz w:val="24"/>
      <w:szCs w:val="24"/>
      <w:lang w:eastAsia="en-US"/>
    </w:rPr>
  </w:style>
  <w:style w:type="paragraph" w:customStyle="1" w:styleId="BCMEAbstract">
    <w:name w:val="BCME Abstract"/>
    <w:basedOn w:val="Normal"/>
    <w:next w:val="BCMEKeywords"/>
    <w:autoRedefine/>
    <w:qFormat/>
    <w:rsid w:val="00A60326"/>
    <w:pPr>
      <w:spacing w:after="120" w:line="240" w:lineRule="auto"/>
      <w:ind w:left="357" w:right="357"/>
      <w:mirrorIndents/>
    </w:pPr>
  </w:style>
  <w:style w:type="paragraph" w:customStyle="1" w:styleId="BCMEHeading1">
    <w:name w:val="BCME Heading 1"/>
    <w:basedOn w:val="Heading1"/>
    <w:next w:val="BCMEFirstParagraph"/>
    <w:autoRedefine/>
    <w:qFormat/>
    <w:rsid w:val="00157204"/>
    <w:pPr>
      <w:spacing w:before="120" w:after="120" w:line="240" w:lineRule="auto"/>
    </w:pPr>
    <w:rPr>
      <w:rFonts w:asciiTheme="majorHAnsi" w:hAnsiTheme="majorHAnsi"/>
      <w:color w:val="144F4C"/>
      <w:szCs w:val="36"/>
    </w:rPr>
  </w:style>
  <w:style w:type="paragraph" w:customStyle="1" w:styleId="BCMEHeading2">
    <w:name w:val="BCME Heading2"/>
    <w:basedOn w:val="Heading2"/>
    <w:next w:val="BCMEFirstParagraph"/>
    <w:autoRedefine/>
    <w:qFormat/>
    <w:rsid w:val="00A733A5"/>
    <w:pPr>
      <w:spacing w:before="120" w:after="120" w:line="240" w:lineRule="auto"/>
    </w:pPr>
    <w:rPr>
      <w:b/>
      <w:color w:val="1F3B5C"/>
      <w:sz w:val="24"/>
    </w:rPr>
  </w:style>
  <w:style w:type="paragraph" w:customStyle="1" w:styleId="BCMEHeading3">
    <w:name w:val="BCME Heading3"/>
    <w:basedOn w:val="Heading3"/>
    <w:next w:val="BCMEFirstParagraph"/>
    <w:autoRedefine/>
    <w:qFormat/>
    <w:rsid w:val="00A733A5"/>
    <w:pPr>
      <w:spacing w:before="120" w:after="120" w:line="240" w:lineRule="auto"/>
    </w:pPr>
    <w:rPr>
      <w:i/>
      <w:color w:val="61223C"/>
    </w:rPr>
  </w:style>
  <w:style w:type="paragraph" w:customStyle="1" w:styleId="BCMEKeywords">
    <w:name w:val="BCME Keywords"/>
    <w:basedOn w:val="BCMEAbstract"/>
    <w:next w:val="BCMEHeading1"/>
    <w:autoRedefine/>
    <w:qFormat/>
    <w:rsid w:val="00A60326"/>
    <w:pPr>
      <w:spacing w:after="240"/>
    </w:pPr>
    <w:rPr>
      <w:i/>
    </w:rPr>
  </w:style>
  <w:style w:type="paragraph" w:customStyle="1" w:styleId="BCMEBodyText">
    <w:name w:val="BCME Body Text"/>
    <w:basedOn w:val="Normal"/>
    <w:autoRedefine/>
    <w:qFormat/>
    <w:rsid w:val="00904281"/>
    <w:pPr>
      <w:spacing w:after="120" w:line="240" w:lineRule="auto"/>
      <w:ind w:firstLine="357"/>
    </w:pPr>
  </w:style>
  <w:style w:type="paragraph" w:customStyle="1" w:styleId="BCMEQuotation">
    <w:name w:val="BCME Quotation"/>
    <w:basedOn w:val="BCMEBodyText"/>
    <w:next w:val="BCMEBodyText"/>
    <w:autoRedefine/>
    <w:qFormat/>
    <w:rsid w:val="00326942"/>
    <w:pPr>
      <w:ind w:left="527" w:right="527" w:firstLine="0"/>
      <w:mirrorIndents/>
    </w:pPr>
    <w:rPr>
      <w:i/>
    </w:rPr>
  </w:style>
  <w:style w:type="paragraph" w:customStyle="1" w:styleId="BCMEFigureCaption">
    <w:name w:val="BCME Figure Caption"/>
    <w:basedOn w:val="Normal"/>
    <w:next w:val="BCMEFirstParagraph"/>
    <w:autoRedefine/>
    <w:qFormat/>
    <w:rsid w:val="00A733A5"/>
    <w:pPr>
      <w:keepNext/>
      <w:keepLines/>
      <w:spacing w:before="60" w:after="120" w:line="240" w:lineRule="auto"/>
    </w:pPr>
    <w:rPr>
      <w:b/>
      <w:color w:val="2D3133"/>
      <w:szCs w:val="20"/>
    </w:rPr>
  </w:style>
  <w:style w:type="paragraph" w:customStyle="1" w:styleId="BCMEReferences">
    <w:name w:val="BCME References"/>
    <w:basedOn w:val="Normal"/>
    <w:autoRedefine/>
    <w:qFormat/>
    <w:rsid w:val="007B3B4B"/>
    <w:pPr>
      <w:spacing w:after="0" w:line="240" w:lineRule="auto"/>
      <w:ind w:left="357" w:hanging="357"/>
    </w:pPr>
    <w:rPr>
      <w:szCs w:val="19"/>
    </w:rPr>
  </w:style>
  <w:style w:type="paragraph" w:styleId="Header">
    <w:name w:val="header"/>
    <w:basedOn w:val="Normal"/>
    <w:next w:val="Normal"/>
    <w:autoRedefine/>
    <w:qFormat/>
    <w:rsid w:val="00AC1A2E"/>
    <w:rPr>
      <w:bCs/>
      <w:sz w:val="16"/>
      <w:szCs w:val="16"/>
    </w:rPr>
  </w:style>
  <w:style w:type="paragraph" w:styleId="Footer">
    <w:name w:val="footer"/>
    <w:basedOn w:val="Normal"/>
    <w:semiHidden/>
    <w:rsid w:val="00702BD5"/>
    <w:pPr>
      <w:tabs>
        <w:tab w:val="center" w:pos="4320"/>
        <w:tab w:val="right" w:pos="8640"/>
      </w:tabs>
    </w:pPr>
  </w:style>
  <w:style w:type="character" w:styleId="PageNumber">
    <w:name w:val="page number"/>
    <w:locked/>
    <w:rsid w:val="0021096F"/>
    <w:rPr>
      <w:sz w:val="20"/>
      <w:szCs w:val="20"/>
    </w:rPr>
  </w:style>
  <w:style w:type="paragraph" w:styleId="ListParagraph">
    <w:name w:val="List Paragraph"/>
    <w:basedOn w:val="Normal"/>
    <w:uiPriority w:val="34"/>
    <w:locked/>
    <w:rsid w:val="00421A07"/>
    <w:pPr>
      <w:ind w:left="720"/>
    </w:pPr>
  </w:style>
  <w:style w:type="character" w:styleId="SubtleReference">
    <w:name w:val="Subtle Reference"/>
    <w:uiPriority w:val="31"/>
    <w:locked/>
    <w:rsid w:val="00421A07"/>
    <w:rPr>
      <w:smallCaps/>
      <w:color w:val="C0504D"/>
      <w:u w:val="single"/>
    </w:rPr>
  </w:style>
  <w:style w:type="paragraph" w:customStyle="1" w:styleId="BCMEAffiliation">
    <w:name w:val="BCME Affiliation"/>
    <w:basedOn w:val="Normal"/>
    <w:next w:val="BCMEAbstract"/>
    <w:autoRedefine/>
    <w:qFormat/>
    <w:rsid w:val="00A60326"/>
    <w:pPr>
      <w:spacing w:after="120" w:line="240" w:lineRule="auto"/>
      <w:jc w:val="center"/>
    </w:pPr>
    <w:rPr>
      <w:i/>
    </w:rPr>
  </w:style>
  <w:style w:type="paragraph" w:customStyle="1" w:styleId="BCMEFirstParagraph">
    <w:name w:val="BCME First Paragraph"/>
    <w:basedOn w:val="BCMEBodyText"/>
    <w:next w:val="BCMEBodyText"/>
    <w:autoRedefine/>
    <w:qFormat/>
    <w:rsid w:val="00206804"/>
    <w:pPr>
      <w:ind w:firstLine="0"/>
    </w:pPr>
  </w:style>
  <w:style w:type="paragraph" w:customStyle="1" w:styleId="BCMEHeader">
    <w:name w:val="BCME Header"/>
    <w:basedOn w:val="Header"/>
    <w:autoRedefine/>
    <w:qFormat/>
    <w:rsid w:val="00E50D7B"/>
    <w:rPr>
      <w:color w:val="89827A"/>
      <w:sz w:val="20"/>
    </w:rPr>
  </w:style>
  <w:style w:type="character" w:styleId="CommentReference">
    <w:name w:val="annotation reference"/>
    <w:uiPriority w:val="1"/>
    <w:locked/>
    <w:rsid w:val="00D112E1"/>
    <w:rPr>
      <w:sz w:val="16"/>
      <w:szCs w:val="16"/>
    </w:rPr>
  </w:style>
  <w:style w:type="paragraph" w:styleId="CommentText">
    <w:name w:val="annotation text"/>
    <w:basedOn w:val="Normal"/>
    <w:link w:val="CommentTextChar"/>
    <w:uiPriority w:val="1"/>
    <w:locked/>
    <w:rsid w:val="00D112E1"/>
    <w:rPr>
      <w:sz w:val="20"/>
      <w:szCs w:val="20"/>
    </w:rPr>
  </w:style>
  <w:style w:type="character" w:customStyle="1" w:styleId="CommentTextChar">
    <w:name w:val="Comment Text Char"/>
    <w:link w:val="CommentText"/>
    <w:uiPriority w:val="1"/>
    <w:rsid w:val="00D112E1"/>
    <w:rPr>
      <w:rFonts w:ascii="Arial" w:hAnsi="Arial"/>
      <w:lang w:eastAsia="en-US"/>
    </w:rPr>
  </w:style>
  <w:style w:type="paragraph" w:styleId="CommentSubject">
    <w:name w:val="annotation subject"/>
    <w:basedOn w:val="CommentText"/>
    <w:next w:val="CommentText"/>
    <w:link w:val="CommentSubjectChar"/>
    <w:locked/>
    <w:rsid w:val="00D112E1"/>
    <w:rPr>
      <w:b/>
      <w:bCs/>
    </w:rPr>
  </w:style>
  <w:style w:type="character" w:customStyle="1" w:styleId="CommentSubjectChar">
    <w:name w:val="Comment Subject Char"/>
    <w:link w:val="CommentSubject"/>
    <w:rsid w:val="00D112E1"/>
    <w:rPr>
      <w:rFonts w:ascii="Arial" w:hAnsi="Arial"/>
      <w:b/>
      <w:bCs/>
      <w:lang w:eastAsia="en-US"/>
    </w:rPr>
  </w:style>
  <w:style w:type="paragraph" w:customStyle="1" w:styleId="BSRLMBodyText">
    <w:name w:val="BSRLM Body Text"/>
    <w:basedOn w:val="Normal"/>
    <w:qFormat/>
    <w:locked/>
    <w:rsid w:val="003C2698"/>
    <w:pPr>
      <w:ind w:firstLine="720"/>
      <w:jc w:val="both"/>
    </w:pPr>
  </w:style>
  <w:style w:type="paragraph" w:customStyle="1" w:styleId="BCMETableText">
    <w:name w:val="BCME Table Text"/>
    <w:basedOn w:val="BSRLMBodyText"/>
    <w:autoRedefine/>
    <w:qFormat/>
    <w:rsid w:val="00CB6A23"/>
    <w:pPr>
      <w:spacing w:before="60" w:after="60" w:line="240" w:lineRule="auto"/>
      <w:ind w:firstLine="0"/>
      <w:jc w:val="left"/>
    </w:pPr>
  </w:style>
  <w:style w:type="paragraph" w:customStyle="1" w:styleId="BCMETableHeading">
    <w:name w:val="BCME Table Heading"/>
    <w:basedOn w:val="BCMETableText"/>
    <w:next w:val="BCMETableText"/>
    <w:autoRedefine/>
    <w:qFormat/>
    <w:rsid w:val="00A1168F"/>
    <w:pPr>
      <w:jc w:val="center"/>
    </w:pPr>
    <w:rPr>
      <w:b/>
    </w:rPr>
  </w:style>
  <w:style w:type="paragraph" w:customStyle="1" w:styleId="BCMETableNumber">
    <w:name w:val="BCME Table Number"/>
    <w:basedOn w:val="BCMETableText"/>
    <w:rsid w:val="00CB6A23"/>
    <w:pPr>
      <w:jc w:val="right"/>
    </w:pPr>
  </w:style>
  <w:style w:type="paragraph" w:customStyle="1" w:styleId="BCMETableFirstHeader">
    <w:name w:val="BCME Table First Header"/>
    <w:basedOn w:val="BCMETableHeading"/>
    <w:rsid w:val="00A1168F"/>
    <w:pPr>
      <w:jc w:val="left"/>
    </w:pPr>
  </w:style>
  <w:style w:type="paragraph" w:styleId="FootnoteText">
    <w:name w:val="footnote text"/>
    <w:basedOn w:val="Normal"/>
    <w:link w:val="FootnoteTextChar"/>
    <w:rsid w:val="006875AE"/>
    <w:rPr>
      <w:sz w:val="20"/>
      <w:szCs w:val="20"/>
    </w:rPr>
  </w:style>
  <w:style w:type="character" w:customStyle="1" w:styleId="FootnoteTextChar">
    <w:name w:val="Footnote Text Char"/>
    <w:basedOn w:val="DefaultParagraphFont"/>
    <w:link w:val="FootnoteText"/>
    <w:rsid w:val="006875AE"/>
    <w:rPr>
      <w:rFonts w:ascii="Arial" w:hAnsi="Arial"/>
      <w:lang w:eastAsia="en-US"/>
    </w:rPr>
  </w:style>
  <w:style w:type="paragraph" w:customStyle="1" w:styleId="BCMETranscript">
    <w:name w:val="BCME Transcript"/>
    <w:basedOn w:val="BCMEBodyText"/>
    <w:autoRedefine/>
    <w:rsid w:val="003611DD"/>
    <w:pPr>
      <w:spacing w:before="120"/>
      <w:ind w:left="1560" w:hanging="1220"/>
      <w:contextualSpacing/>
    </w:pPr>
  </w:style>
  <w:style w:type="character" w:styleId="PlaceholderText">
    <w:name w:val="Placeholder Text"/>
    <w:basedOn w:val="DefaultParagraphFont"/>
    <w:uiPriority w:val="99"/>
    <w:semiHidden/>
    <w:locked/>
    <w:rsid w:val="007E3478"/>
    <w:rPr>
      <w:color w:val="666666"/>
    </w:rPr>
  </w:style>
  <w:style w:type="paragraph" w:customStyle="1" w:styleId="BSRLMTablebaseandnotes">
    <w:name w:val="BSRLM Table base and notes"/>
    <w:basedOn w:val="BCMEBodyText"/>
    <w:autoRedefine/>
    <w:qFormat/>
    <w:rsid w:val="00CB6A23"/>
    <w:rPr>
      <w:sz w:val="22"/>
    </w:rPr>
  </w:style>
  <w:style w:type="paragraph" w:customStyle="1" w:styleId="BSRLMHeading2">
    <w:name w:val="BSRLM Heading2"/>
    <w:basedOn w:val="Heading2"/>
    <w:qFormat/>
    <w:rsid w:val="00722772"/>
    <w:pPr>
      <w:spacing w:after="240"/>
      <w:jc w:val="both"/>
    </w:pPr>
    <w:rPr>
      <w:rFonts w:ascii="Times New Roman" w:hAnsi="Times New Roman"/>
      <w:b/>
      <w:i/>
      <w:sz w:val="24"/>
    </w:rPr>
  </w:style>
  <w:style w:type="character" w:styleId="Hyperlink">
    <w:name w:val="Hyperlink"/>
    <w:basedOn w:val="DefaultParagraphFont"/>
    <w:locked/>
    <w:rsid w:val="009073F6"/>
    <w:rPr>
      <w:color w:val="467886" w:themeColor="hyperlink"/>
      <w:u w:val="single"/>
    </w:rPr>
  </w:style>
  <w:style w:type="character" w:styleId="UnresolvedMention">
    <w:name w:val="Unresolved Mention"/>
    <w:basedOn w:val="DefaultParagraphFont"/>
    <w:uiPriority w:val="99"/>
    <w:semiHidden/>
    <w:unhideWhenUsed/>
    <w:locked/>
    <w:rsid w:val="009073F6"/>
    <w:rPr>
      <w:color w:val="605E5C"/>
      <w:shd w:val="clear" w:color="auto" w:fill="E1DFDD"/>
    </w:rPr>
  </w:style>
  <w:style w:type="character" w:styleId="FollowedHyperlink">
    <w:name w:val="FollowedHyperlink"/>
    <w:basedOn w:val="DefaultParagraphFont"/>
    <w:locked/>
    <w:rsid w:val="00EE59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cme.co.uk/BCME10%20paper%20template%20for%20proceedings.doc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613F6C4A7A154D8D18B70C0EFF2E09" ma:contentTypeVersion="9" ma:contentTypeDescription="Create a new document." ma:contentTypeScope="" ma:versionID="2152cddc4e1bbbda80251564a9d0e8c6">
  <xsd:schema xmlns:xsd="http://www.w3.org/2001/XMLSchema" xmlns:xs="http://www.w3.org/2001/XMLSchema" xmlns:p="http://schemas.microsoft.com/office/2006/metadata/properties" xmlns:ns3="c4474d31-0f75-4ae5-ac71-0ce1f987c616" targetNamespace="http://schemas.microsoft.com/office/2006/metadata/properties" ma:root="true" ma:fieldsID="411f09bab304b9874390ba7f19c88e70" ns3:_="">
    <xsd:import namespace="c4474d31-0f75-4ae5-ac71-0ce1f987c61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74d31-0f75-4ae5-ac71-0ce1f987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679F5F-C4AC-4081-87FE-28DE3EFBA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74d31-0f75-4ae5-ac71-0ce1f987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C377E3-4A73-468A-85B4-14C570A91FCF}">
  <ds:schemaRefs>
    <ds:schemaRef ds:uri="http://schemas.openxmlformats.org/officeDocument/2006/bibliography"/>
  </ds:schemaRefs>
</ds:datastoreItem>
</file>

<file path=customXml/itemProps3.xml><?xml version="1.0" encoding="utf-8"?>
<ds:datastoreItem xmlns:ds="http://schemas.openxmlformats.org/officeDocument/2006/customXml" ds:itemID="{49D93D36-E30E-4639-A51F-608F6213C8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DF46E8-3AEF-4B10-8141-20657F1724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3172</Characters>
  <Application>Microsoft Office Word</Application>
  <DocSecurity>0</DocSecurity>
  <Lines>26</Lines>
  <Paragraphs>7</Paragraphs>
  <ScaleCrop>false</ScaleCrop>
  <Company>EMBL-EBI</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Title [Capitalize only initial letters of first word and proper nouns]</dc:title>
  <dc:subject/>
  <dc:creator>Marie Gibbs</dc:creator>
  <cp:keywords/>
  <cp:lastModifiedBy>Ruth Trundley</cp:lastModifiedBy>
  <cp:revision>3</cp:revision>
  <cp:lastPrinted>2008-08-18T11:19:00Z</cp:lastPrinted>
  <dcterms:created xsi:type="dcterms:W3CDTF">2026-10-22T08:43:00Z</dcterms:created>
  <dcterms:modified xsi:type="dcterms:W3CDTF">2026-10-22T11:16:00Z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0x01010054613F6C4A7A154D8D18B70C0EFF2E09</vt:lpwstr>
  </property>
  <property fmtid="{D5CDD505-2E9C-101B-9397-08002B2CF9AE}" pid="3" name="GrammarlyDocumentId">
    <vt:lpwstr>2dbb092b7a5c4b01841169cb9e6e2a4ad5a3f9ab4b27aef53f40a9f8da7e011b</vt:lpwstr>
  </property>
</Properties>
</file>